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2A5F" w14:textId="77777777" w:rsidR="003A7032" w:rsidRPr="003A7032" w:rsidRDefault="003A7032" w:rsidP="003A7032">
      <w:pPr>
        <w:jc w:val="center"/>
        <w:rPr>
          <w:b/>
          <w:bCs/>
        </w:rPr>
      </w:pPr>
      <w:r w:rsidRPr="003A7032">
        <w:rPr>
          <w:b/>
          <w:bCs/>
        </w:rPr>
        <w:t>Solicitud de protección para líderes, militantes y candidaturas en riesgo</w:t>
      </w:r>
    </w:p>
    <w:p w14:paraId="3C95FF69" w14:textId="77777777" w:rsidR="003A7032" w:rsidRDefault="003A7032" w:rsidP="003A7032"/>
    <w:p w14:paraId="5F645297" w14:textId="0C7C2D7F" w:rsidR="003A7032" w:rsidRPr="003A7032" w:rsidRDefault="003A7032" w:rsidP="003A7032">
      <w:r w:rsidRPr="003A7032">
        <w:t xml:space="preserve">Cambio Radical orienta a sus líderes, militantes y </w:t>
      </w:r>
      <w:r w:rsidR="00C31EA5" w:rsidRPr="00696B4F">
        <w:t>candidatos/as</w:t>
      </w:r>
      <w:r w:rsidRPr="003A7032">
        <w:t xml:space="preserve"> que enfrenten situaciones de riesgo por su actividad política, con el fin de facilitar el acceso a medidas de seguridad a través de la Unidad Nacional de Protección (UNP). A continuación, se describen los pasos y rutas de atención según el perfil de la persona solicitante:</w:t>
      </w:r>
    </w:p>
    <w:p w14:paraId="63FB9E37" w14:textId="77777777" w:rsidR="003A7032" w:rsidRDefault="003A7032" w:rsidP="0023437A">
      <w:pPr>
        <w:jc w:val="center"/>
        <w:rPr>
          <w:b/>
          <w:bCs/>
        </w:rPr>
      </w:pPr>
    </w:p>
    <w:p w14:paraId="65422F9E" w14:textId="10F897F7" w:rsidR="00436D6D" w:rsidRPr="00DC5AA7" w:rsidRDefault="00436D6D" w:rsidP="00436D6D">
      <w:pPr>
        <w:rPr>
          <w:b/>
          <w:bCs/>
          <w:u w:val="single"/>
        </w:rPr>
      </w:pPr>
      <w:r w:rsidRPr="00DC5AA7">
        <w:rPr>
          <w:b/>
          <w:bCs/>
          <w:u w:val="single"/>
        </w:rPr>
        <w:t>Líderes, militantes y autoridades electas</w:t>
      </w:r>
      <w:r w:rsidR="00DC5AA7" w:rsidRPr="00DC5AA7">
        <w:rPr>
          <w:b/>
          <w:bCs/>
          <w:u w:val="single"/>
        </w:rPr>
        <w:t xml:space="preserve"> (a</w:t>
      </w:r>
      <w:r w:rsidRPr="00DC5AA7">
        <w:rPr>
          <w:b/>
          <w:bCs/>
          <w:u w:val="single"/>
        </w:rPr>
        <w:t xml:space="preserve">ctuales </w:t>
      </w:r>
      <w:r w:rsidRPr="00DC5AA7">
        <w:rPr>
          <w:b/>
          <w:bCs/>
          <w:u w:val="single"/>
        </w:rPr>
        <w:t>congresistas, gobernadores, alcaldes, diputados, concejales, ediles y consejeros</w:t>
      </w:r>
      <w:r w:rsidRPr="00DC5AA7">
        <w:rPr>
          <w:b/>
          <w:bCs/>
          <w:u w:val="single"/>
        </w:rPr>
        <w:t xml:space="preserve"> de </w:t>
      </w:r>
      <w:r w:rsidRPr="00DC5AA7">
        <w:rPr>
          <w:b/>
          <w:bCs/>
          <w:u w:val="single"/>
        </w:rPr>
        <w:t>j</w:t>
      </w:r>
      <w:r w:rsidRPr="00DC5AA7">
        <w:rPr>
          <w:b/>
          <w:bCs/>
          <w:u w:val="single"/>
        </w:rPr>
        <w:t>uventud</w:t>
      </w:r>
      <w:r w:rsidR="00DC5AA7" w:rsidRPr="00DC5AA7">
        <w:rPr>
          <w:b/>
          <w:bCs/>
          <w:u w:val="single"/>
        </w:rPr>
        <w:t>)</w:t>
      </w:r>
    </w:p>
    <w:p w14:paraId="5DD9F937" w14:textId="77777777" w:rsidR="00C15E78" w:rsidRDefault="00C15E78" w:rsidP="00436D6D">
      <w:pPr>
        <w:rPr>
          <w:b/>
          <w:bCs/>
          <w:u w:val="single"/>
        </w:rPr>
      </w:pPr>
    </w:p>
    <w:p w14:paraId="78F3D20B" w14:textId="142676B4" w:rsidR="00C15E78" w:rsidRPr="00C15E78" w:rsidRDefault="00C15E78" w:rsidP="00436D6D">
      <w:r w:rsidRPr="00C15E78">
        <w:t>Pasos para solicitar medidas de protección ante la UNP:</w:t>
      </w:r>
    </w:p>
    <w:p w14:paraId="557020E7" w14:textId="77777777" w:rsidR="00436D6D" w:rsidRDefault="00436D6D" w:rsidP="00436D6D">
      <w:pPr>
        <w:rPr>
          <w:b/>
          <w:bCs/>
        </w:rPr>
      </w:pPr>
    </w:p>
    <w:p w14:paraId="4CD178DD" w14:textId="2BCC83A0" w:rsidR="00436D6D" w:rsidRPr="00436D6D" w:rsidRDefault="00436D6D" w:rsidP="00436D6D">
      <w:pPr>
        <w:rPr>
          <w:b/>
          <w:bCs/>
        </w:rPr>
      </w:pPr>
      <w:r w:rsidRPr="00436D6D">
        <w:rPr>
          <w:b/>
          <w:bCs/>
        </w:rPr>
        <w:t xml:space="preserve">Paso 1: </w:t>
      </w:r>
      <w:r w:rsidRPr="00436D6D">
        <w:rPr>
          <w:b/>
          <w:bCs/>
        </w:rPr>
        <w:t xml:space="preserve">Reunir </w:t>
      </w:r>
      <w:r w:rsidRPr="00436D6D">
        <w:rPr>
          <w:b/>
          <w:bCs/>
        </w:rPr>
        <w:t xml:space="preserve">los </w:t>
      </w:r>
      <w:r w:rsidRPr="00436D6D">
        <w:rPr>
          <w:b/>
          <w:bCs/>
        </w:rPr>
        <w:t>documentos requeridos</w:t>
      </w:r>
    </w:p>
    <w:p w14:paraId="0AAC3931" w14:textId="77777777" w:rsidR="00436D6D" w:rsidRPr="00436D6D" w:rsidRDefault="00436D6D" w:rsidP="00436D6D"/>
    <w:p w14:paraId="104EAB53" w14:textId="2AE79EAD" w:rsidR="00436D6D" w:rsidRDefault="00436D6D" w:rsidP="00436D6D">
      <w:pPr>
        <w:pStyle w:val="Prrafodelista"/>
        <w:numPr>
          <w:ilvl w:val="0"/>
          <w:numId w:val="9"/>
        </w:numPr>
      </w:pPr>
      <w:r w:rsidRPr="00436D6D">
        <w:t xml:space="preserve">Formulario de solicitud de inscripción para el Programa de Prevención y Protección – Ruta Individual, diligenciado y firmado. Puede completarse en línea en: </w:t>
      </w:r>
      <w:hyperlink r:id="rId5" w:history="1">
        <w:r w:rsidRPr="003D4F91">
          <w:rPr>
            <w:rStyle w:val="Hipervnculo"/>
          </w:rPr>
          <w:t>https://ecosistema.unp.gov.co/oapi/gsc/formulario-individual</w:t>
        </w:r>
      </w:hyperlink>
      <w:r>
        <w:t xml:space="preserve"> </w:t>
      </w:r>
      <w:r w:rsidRPr="00436D6D">
        <w:t>o en formato PDF.</w:t>
      </w:r>
    </w:p>
    <w:p w14:paraId="3B54B3A8" w14:textId="567ABEBB" w:rsidR="00436D6D" w:rsidRDefault="00A536F4" w:rsidP="00436D6D">
      <w:pPr>
        <w:pStyle w:val="Prrafodelista"/>
        <w:numPr>
          <w:ilvl w:val="0"/>
          <w:numId w:val="9"/>
        </w:numPr>
      </w:pPr>
      <w:r>
        <w:t>C</w:t>
      </w:r>
      <w:r w:rsidR="00436D6D" w:rsidRPr="00436D6D">
        <w:t>opia del documento de identidad por ambas caras.</w:t>
      </w:r>
    </w:p>
    <w:p w14:paraId="0575EF04" w14:textId="77777777" w:rsidR="00436D6D" w:rsidRDefault="00436D6D" w:rsidP="00436D6D">
      <w:pPr>
        <w:pStyle w:val="Prrafodelista"/>
        <w:numPr>
          <w:ilvl w:val="0"/>
          <w:numId w:val="9"/>
        </w:numPr>
      </w:pPr>
      <w:r w:rsidRPr="00436D6D">
        <w:t>Certificación que acredite pertenencia a la población objeto del programa.</w:t>
      </w:r>
    </w:p>
    <w:p w14:paraId="6B57B9F5" w14:textId="6A92E98B" w:rsidR="00436D6D" w:rsidRDefault="00A536F4" w:rsidP="00436D6D">
      <w:pPr>
        <w:pStyle w:val="Prrafodelista"/>
        <w:numPr>
          <w:ilvl w:val="0"/>
          <w:numId w:val="9"/>
        </w:numPr>
      </w:pPr>
      <w:r>
        <w:t>D</w:t>
      </w:r>
      <w:r w:rsidR="00436D6D" w:rsidRPr="00436D6D">
        <w:t>enuncia formal o judicialización de los hechos</w:t>
      </w:r>
      <w:r w:rsidR="00436D6D">
        <w:t xml:space="preserve"> </w:t>
      </w:r>
      <w:proofErr w:type="spellStart"/>
      <w:r w:rsidR="00436D6D">
        <w:t>victimizantes</w:t>
      </w:r>
      <w:proofErr w:type="spellEnd"/>
      <w:r w:rsidR="00436D6D" w:rsidRPr="00436D6D">
        <w:t>, si aplica.</w:t>
      </w:r>
      <w:r w:rsidR="00622D89">
        <w:t xml:space="preserve"> A</w:t>
      </w:r>
      <w:r w:rsidR="00622D89" w:rsidRPr="00622D89">
        <w:t>unque no es requisito indispensable, fortalece el proceso de protección.</w:t>
      </w:r>
    </w:p>
    <w:p w14:paraId="3E79C59B" w14:textId="77777777" w:rsidR="00436D6D" w:rsidRDefault="00436D6D" w:rsidP="00436D6D">
      <w:pPr>
        <w:pStyle w:val="Prrafodelista"/>
        <w:numPr>
          <w:ilvl w:val="0"/>
          <w:numId w:val="9"/>
        </w:numPr>
      </w:pPr>
      <w:r w:rsidRPr="00436D6D">
        <w:t xml:space="preserve">Anexos adicionales relacionados con los hechos </w:t>
      </w:r>
      <w:proofErr w:type="spellStart"/>
      <w:r w:rsidRPr="00436D6D">
        <w:t>victimizantes</w:t>
      </w:r>
      <w:proofErr w:type="spellEnd"/>
      <w:r w:rsidRPr="00436D6D">
        <w:t>, a criterio del solicitante.</w:t>
      </w:r>
    </w:p>
    <w:p w14:paraId="4C8EE5E4" w14:textId="77777777" w:rsidR="00C31EA5" w:rsidRDefault="00C31EA5" w:rsidP="00436D6D"/>
    <w:p w14:paraId="32D416AC" w14:textId="77777777" w:rsidR="00C31EA5" w:rsidRDefault="00C31EA5" w:rsidP="00436D6D">
      <w:pPr>
        <w:rPr>
          <w:b/>
          <w:bCs/>
        </w:rPr>
      </w:pPr>
      <w:r w:rsidRPr="00C31EA5">
        <w:t xml:space="preserve">Para orientación, comunicarse con la línea gratuita nacional de la UNP: </w:t>
      </w:r>
      <w:r w:rsidRPr="00C31EA5">
        <w:rPr>
          <w:b/>
          <w:bCs/>
        </w:rPr>
        <w:t>018000118228 (opción 1).</w:t>
      </w:r>
    </w:p>
    <w:p w14:paraId="1990B43E" w14:textId="77777777" w:rsidR="00C31EA5" w:rsidRDefault="00C31EA5" w:rsidP="00436D6D">
      <w:pPr>
        <w:rPr>
          <w:b/>
          <w:bCs/>
        </w:rPr>
      </w:pPr>
    </w:p>
    <w:p w14:paraId="1FE6DA33" w14:textId="0D769722" w:rsidR="00436D6D" w:rsidRDefault="00436D6D" w:rsidP="00436D6D">
      <w:pPr>
        <w:rPr>
          <w:b/>
          <w:bCs/>
        </w:rPr>
      </w:pPr>
      <w:r w:rsidRPr="00436D6D">
        <w:rPr>
          <w:b/>
          <w:bCs/>
        </w:rPr>
        <w:t>Paso 2: Radicar la solicitud</w:t>
      </w:r>
    </w:p>
    <w:p w14:paraId="05E1D62F" w14:textId="77777777" w:rsidR="00C31EA5" w:rsidRPr="00436D6D" w:rsidRDefault="00C31EA5" w:rsidP="00436D6D">
      <w:pPr>
        <w:rPr>
          <w:b/>
          <w:bCs/>
        </w:rPr>
      </w:pPr>
    </w:p>
    <w:p w14:paraId="0B75BE97" w14:textId="6430C383" w:rsidR="00C31EA5" w:rsidRDefault="00C31EA5" w:rsidP="00C31EA5">
      <w:pPr>
        <w:pStyle w:val="Prrafodelista"/>
        <w:numPr>
          <w:ilvl w:val="0"/>
          <w:numId w:val="9"/>
        </w:numPr>
      </w:pPr>
      <w:r>
        <w:t xml:space="preserve">Enviar la documentación completa al correo electrónico: </w:t>
      </w:r>
      <w:hyperlink r:id="rId6" w:history="1">
        <w:r w:rsidRPr="003D4F91">
          <w:rPr>
            <w:rStyle w:val="Hipervnculo"/>
          </w:rPr>
          <w:t>correspondencia@unp.gov.co</w:t>
        </w:r>
      </w:hyperlink>
    </w:p>
    <w:p w14:paraId="595F58D4" w14:textId="03B673B8" w:rsidR="00C31EA5" w:rsidRDefault="00622D89" w:rsidP="00C31EA5">
      <w:pPr>
        <w:pStyle w:val="Prrafodelista"/>
        <w:numPr>
          <w:ilvl w:val="0"/>
          <w:numId w:val="9"/>
        </w:numPr>
      </w:pPr>
      <w:r>
        <w:t>L</w:t>
      </w:r>
      <w:r w:rsidRPr="00622D89">
        <w:t xml:space="preserve">os archivos deben remitirse en formato PDF, asegurándose que sean legibles y </w:t>
      </w:r>
      <w:r>
        <w:t xml:space="preserve">estén </w:t>
      </w:r>
      <w:r w:rsidRPr="00622D89">
        <w:t>completos.</w:t>
      </w:r>
    </w:p>
    <w:p w14:paraId="5351AE38" w14:textId="77777777" w:rsidR="00C31EA5" w:rsidRDefault="00C31EA5" w:rsidP="00C31EA5">
      <w:pPr>
        <w:pStyle w:val="Prrafodelista"/>
      </w:pPr>
    </w:p>
    <w:p w14:paraId="289BB5A7" w14:textId="35CA9BD2" w:rsidR="00C15E78" w:rsidRPr="00C31EA5" w:rsidRDefault="00C15E78" w:rsidP="00C31EA5">
      <w:r w:rsidRPr="00C31EA5">
        <w:rPr>
          <w:b/>
          <w:bCs/>
          <w:u w:val="single"/>
        </w:rPr>
        <w:t>Candidatos y candidatas a los Consejos Municipales</w:t>
      </w:r>
      <w:r w:rsidRPr="00C31EA5">
        <w:rPr>
          <w:b/>
          <w:bCs/>
          <w:u w:val="single"/>
        </w:rPr>
        <w:t xml:space="preserve"> y Locales</w:t>
      </w:r>
      <w:r w:rsidRPr="00C31EA5">
        <w:rPr>
          <w:b/>
          <w:bCs/>
          <w:u w:val="single"/>
        </w:rPr>
        <w:t xml:space="preserve"> de Juventud 2025 –</w:t>
      </w:r>
      <w:r w:rsidR="003E3731">
        <w:rPr>
          <w:b/>
          <w:bCs/>
          <w:u w:val="single"/>
        </w:rPr>
        <w:t xml:space="preserve"> </w:t>
      </w:r>
      <w:r w:rsidRPr="00C31EA5">
        <w:rPr>
          <w:b/>
          <w:bCs/>
          <w:u w:val="single"/>
        </w:rPr>
        <w:t>M</w:t>
      </w:r>
      <w:r w:rsidRPr="00C31EA5">
        <w:rPr>
          <w:b/>
          <w:bCs/>
          <w:u w:val="single"/>
        </w:rPr>
        <w:t xml:space="preserve">enores de edad </w:t>
      </w:r>
      <w:r w:rsidRPr="00C31EA5">
        <w:rPr>
          <w:b/>
          <w:bCs/>
          <w:u w:val="single"/>
        </w:rPr>
        <w:t>(14 a 17 años)</w:t>
      </w:r>
    </w:p>
    <w:p w14:paraId="5C7028D5" w14:textId="77777777" w:rsidR="00C15E78" w:rsidRPr="00C15E78" w:rsidRDefault="00C15E78" w:rsidP="00C15E78">
      <w:pPr>
        <w:rPr>
          <w:b/>
          <w:bCs/>
        </w:rPr>
      </w:pPr>
    </w:p>
    <w:p w14:paraId="78949D02" w14:textId="77777777" w:rsidR="00C15E78" w:rsidRPr="000C1DE3" w:rsidRDefault="00C15E78" w:rsidP="00C15E78">
      <w:r w:rsidRPr="000C1DE3">
        <w:t>Ruta de atención en caso de amenazas o riesgos:</w:t>
      </w:r>
    </w:p>
    <w:p w14:paraId="0E9F8673" w14:textId="77777777" w:rsidR="000C1DE3" w:rsidRPr="00C15E78" w:rsidRDefault="000C1DE3" w:rsidP="00C15E78">
      <w:pPr>
        <w:rPr>
          <w:b/>
          <w:bCs/>
        </w:rPr>
      </w:pPr>
    </w:p>
    <w:p w14:paraId="38DD04A8" w14:textId="77777777" w:rsidR="00622D89" w:rsidRDefault="00622D89" w:rsidP="00DC5AA7">
      <w:pPr>
        <w:pStyle w:val="Prrafodelista"/>
        <w:numPr>
          <w:ilvl w:val="0"/>
          <w:numId w:val="9"/>
        </w:numPr>
      </w:pPr>
      <w:r w:rsidRPr="00622D89">
        <w:t>Marcar la línea de emergencia 103, disponible desde cualquier dispositivo móvil. El servicio permite, cuando es posible, la geolocalización y transmisión de video en tiempo real.</w:t>
      </w:r>
    </w:p>
    <w:p w14:paraId="75B00170" w14:textId="77777777" w:rsidR="00622D89" w:rsidRPr="00622D89" w:rsidRDefault="00C31EA5" w:rsidP="00EA0C68">
      <w:pPr>
        <w:pStyle w:val="Prrafodelista"/>
        <w:numPr>
          <w:ilvl w:val="0"/>
          <w:numId w:val="9"/>
        </w:numPr>
        <w:rPr>
          <w:b/>
          <w:bCs/>
        </w:rPr>
      </w:pPr>
      <w:r w:rsidRPr="00C31EA5">
        <w:lastRenderedPageBreak/>
        <w:t>La madre, padre o representante legal del candidato/a deberá informar la situación</w:t>
      </w:r>
      <w:r>
        <w:t xml:space="preserve"> </w:t>
      </w:r>
      <w:r w:rsidRPr="000C1DE3">
        <w:t>riesgo del menor</w:t>
      </w:r>
      <w:r>
        <w:t xml:space="preserve"> </w:t>
      </w:r>
      <w:r>
        <w:t>a los entes territoriales correspondientes</w:t>
      </w:r>
      <w:r w:rsidR="00622D89" w:rsidRPr="00622D89">
        <w:t xml:space="preserve"> </w:t>
      </w:r>
      <w:r w:rsidR="00622D89" w:rsidRPr="00622D89">
        <w:t>(autoridades municipales, departamentales o locales).</w:t>
      </w:r>
    </w:p>
    <w:p w14:paraId="1FD18A15" w14:textId="5CDB60D7" w:rsidR="00AB21E4" w:rsidRPr="00622D89" w:rsidRDefault="00AB21E4" w:rsidP="00EA0C68">
      <w:pPr>
        <w:pStyle w:val="Prrafodelista"/>
        <w:numPr>
          <w:ilvl w:val="0"/>
          <w:numId w:val="9"/>
        </w:numPr>
        <w:rPr>
          <w:b/>
          <w:bCs/>
        </w:rPr>
      </w:pPr>
      <w:r>
        <w:t>Los entes territoriales,</w:t>
      </w:r>
      <w:r w:rsidRPr="000C1DE3">
        <w:t xml:space="preserve"> como primeros respondientes ante situaciones de riesgo</w:t>
      </w:r>
      <w:r>
        <w:t>,</w:t>
      </w:r>
      <w:r w:rsidRPr="000C1DE3">
        <w:t xml:space="preserve"> </w:t>
      </w:r>
      <w:r>
        <w:t>implementarán</w:t>
      </w:r>
      <w:r w:rsidRPr="00760A26">
        <w:t xml:space="preserve"> medidas de prevención y protección conforme a sus competencias</w:t>
      </w:r>
      <w:r w:rsidRPr="000C1DE3">
        <w:t>. En zonas</w:t>
      </w:r>
      <w:r>
        <w:t xml:space="preserve"> donde no haya presencia de la </w:t>
      </w:r>
      <w:r w:rsidRPr="000C1DE3">
        <w:t>Policía Nacional, podrá</w:t>
      </w:r>
      <w:r>
        <w:t>n</w:t>
      </w:r>
      <w:r w:rsidRPr="000C1DE3">
        <w:t xml:space="preserve"> coordinar apoyo con las Fuerzas Militares</w:t>
      </w:r>
      <w:r>
        <w:t xml:space="preserve">, </w:t>
      </w:r>
      <w:r w:rsidR="00622D89">
        <w:t>de acuerdo con</w:t>
      </w:r>
      <w:r w:rsidRPr="00DC5AA7">
        <w:t xml:space="preserve"> la normatividad vigente.</w:t>
      </w:r>
    </w:p>
    <w:p w14:paraId="2779A49A" w14:textId="77777777" w:rsidR="00AE5427" w:rsidRDefault="00AE5427" w:rsidP="00AE5427">
      <w:pPr>
        <w:pStyle w:val="Prrafodelista"/>
        <w:numPr>
          <w:ilvl w:val="0"/>
          <w:numId w:val="9"/>
        </w:numPr>
      </w:pPr>
      <w:r w:rsidRPr="00AE5427">
        <w:t xml:space="preserve">Posteriormente se notificará al </w:t>
      </w:r>
      <w:r w:rsidR="00C15E78" w:rsidRPr="00AE5427">
        <w:t>Defensor de Familia, Comisario de Familia o Personero Municipal</w:t>
      </w:r>
      <w:r w:rsidRPr="00AE5427">
        <w:t xml:space="preserve">, </w:t>
      </w:r>
      <w:r w:rsidRPr="00AE5427">
        <w:t xml:space="preserve">según presencia institucional en el </w:t>
      </w:r>
      <w:r>
        <w:t xml:space="preserve">territorio, sobre </w:t>
      </w:r>
      <w:r w:rsidRPr="00A43478">
        <w:t>las situaciones de amenaza, riesgo y vulnerabilidad que presenta el candidato o candidata</w:t>
      </w:r>
      <w:r>
        <w:t>.</w:t>
      </w:r>
    </w:p>
    <w:p w14:paraId="0221760F" w14:textId="77777777" w:rsidR="00961439" w:rsidRDefault="00C15E78" w:rsidP="00961439">
      <w:pPr>
        <w:pStyle w:val="Prrafodelista"/>
        <w:numPr>
          <w:ilvl w:val="0"/>
          <w:numId w:val="9"/>
        </w:numPr>
      </w:pPr>
      <w:r w:rsidRPr="00AE5427">
        <w:t xml:space="preserve">Recepción </w:t>
      </w:r>
      <w:r w:rsidR="00DC5AA7">
        <w:t xml:space="preserve">y evaluación del </w:t>
      </w:r>
      <w:r w:rsidRPr="00AE5427">
        <w:t xml:space="preserve">caso: la autoridad competente identificará los derechos vulnerados y </w:t>
      </w:r>
      <w:r w:rsidR="00DC5AA7" w:rsidRPr="00DC5AA7">
        <w:t>determinará si es necesario activar la ruta de protección de la UNP.</w:t>
      </w:r>
    </w:p>
    <w:p w14:paraId="5A9CE9C8" w14:textId="6874ED7A" w:rsidR="00961439" w:rsidRDefault="00961439" w:rsidP="00961439">
      <w:pPr>
        <w:pStyle w:val="Prrafodelista"/>
        <w:numPr>
          <w:ilvl w:val="0"/>
          <w:numId w:val="9"/>
        </w:numPr>
      </w:pPr>
      <w:r w:rsidRPr="00961439">
        <w:t xml:space="preserve">En caso de activarse, la solicitud </w:t>
      </w:r>
      <w:r>
        <w:t xml:space="preserve">a la UNP </w:t>
      </w:r>
      <w:r w:rsidRPr="00961439">
        <w:t>se presenta con los siguientes documentos en formato PDF:</w:t>
      </w:r>
    </w:p>
    <w:p w14:paraId="3A8D4EDD" w14:textId="1E987A6A" w:rsidR="00AE5427" w:rsidRPr="00EB28B3" w:rsidRDefault="00C15E78" w:rsidP="00777A64">
      <w:pPr>
        <w:pStyle w:val="Prrafodelista"/>
        <w:numPr>
          <w:ilvl w:val="0"/>
          <w:numId w:val="10"/>
        </w:numPr>
      </w:pPr>
      <w:r w:rsidRPr="00EB28B3">
        <w:t>Formulario de</w:t>
      </w:r>
      <w:r w:rsidR="00EB28B3" w:rsidRPr="00A43478">
        <w:t xml:space="preserve"> inscripción a los programas de prevención y/o protección de la UNP</w:t>
      </w:r>
      <w:r w:rsidR="008E3E86">
        <w:t>,</w:t>
      </w:r>
      <w:r w:rsidRPr="00EB28B3">
        <w:t xml:space="preserve"> diligenciado y firmado.</w:t>
      </w:r>
    </w:p>
    <w:p w14:paraId="63543805" w14:textId="272D3E43" w:rsidR="00AE5427" w:rsidRDefault="00C15E78" w:rsidP="00C15E78">
      <w:pPr>
        <w:pStyle w:val="Prrafodelista"/>
        <w:numPr>
          <w:ilvl w:val="0"/>
          <w:numId w:val="10"/>
        </w:numPr>
      </w:pPr>
      <w:r w:rsidRPr="00AE5427">
        <w:t>Copia de la tarjeta de identidad del menor</w:t>
      </w:r>
      <w:r w:rsidR="00DC5AA7">
        <w:t xml:space="preserve"> por ambas caras</w:t>
      </w:r>
    </w:p>
    <w:p w14:paraId="48CE93D2" w14:textId="77777777" w:rsidR="00EB28B3" w:rsidRDefault="00C15E78" w:rsidP="00C15E78">
      <w:pPr>
        <w:pStyle w:val="Prrafodelista"/>
        <w:numPr>
          <w:ilvl w:val="0"/>
          <w:numId w:val="10"/>
        </w:numPr>
      </w:pPr>
      <w:r w:rsidRPr="00AE5427">
        <w:t>Copia de cédulas de los representantes legales.</w:t>
      </w:r>
    </w:p>
    <w:p w14:paraId="268518CD" w14:textId="2E344420" w:rsidR="00DC5AA7" w:rsidRDefault="00C15E78" w:rsidP="00802549">
      <w:pPr>
        <w:pStyle w:val="Prrafodelista"/>
        <w:numPr>
          <w:ilvl w:val="0"/>
          <w:numId w:val="10"/>
        </w:numPr>
      </w:pPr>
      <w:r w:rsidRPr="00AE5427">
        <w:t xml:space="preserve">Certificación de candidatura por la </w:t>
      </w:r>
      <w:r w:rsidR="00DC5AA7" w:rsidRPr="00DC5AA7">
        <w:t>Registraduría Nacional del Estado Civil.</w:t>
      </w:r>
    </w:p>
    <w:p w14:paraId="7EAFA038" w14:textId="17BB26BE" w:rsidR="00EB28B3" w:rsidRDefault="00C15E78" w:rsidP="00802549">
      <w:pPr>
        <w:pStyle w:val="Prrafodelista"/>
        <w:numPr>
          <w:ilvl w:val="0"/>
          <w:numId w:val="10"/>
        </w:numPr>
      </w:pPr>
      <w:r w:rsidRPr="00AE5427">
        <w:t xml:space="preserve">Datos de </w:t>
      </w:r>
      <w:r w:rsidR="00DC5AA7">
        <w:t xml:space="preserve">ubicación y </w:t>
      </w:r>
      <w:r w:rsidRPr="00AE5427">
        <w:t>contacto.</w:t>
      </w:r>
    </w:p>
    <w:p w14:paraId="7E845FEB" w14:textId="3D17086F" w:rsidR="00DC5AA7" w:rsidRDefault="00A536F4" w:rsidP="00DC5AA7">
      <w:pPr>
        <w:pStyle w:val="Prrafodelista"/>
        <w:numPr>
          <w:ilvl w:val="0"/>
          <w:numId w:val="10"/>
        </w:numPr>
      </w:pPr>
      <w:r>
        <w:t>D</w:t>
      </w:r>
      <w:r w:rsidR="00C15E78" w:rsidRPr="00AE5427">
        <w:t>enuncia</w:t>
      </w:r>
      <w:r w:rsidR="00DC5AA7">
        <w:t xml:space="preserve"> de los </w:t>
      </w:r>
      <w:r w:rsidR="00DC5AA7" w:rsidRPr="00436D6D">
        <w:t xml:space="preserve">hechos </w:t>
      </w:r>
      <w:proofErr w:type="spellStart"/>
      <w:r w:rsidR="00DC5AA7" w:rsidRPr="00436D6D">
        <w:t>victimizantes</w:t>
      </w:r>
      <w:proofErr w:type="spellEnd"/>
      <w:r w:rsidR="00C15E78" w:rsidRPr="00AE5427">
        <w:t>, si existe.</w:t>
      </w:r>
    </w:p>
    <w:p w14:paraId="14770259" w14:textId="5DB51148" w:rsidR="002574FE" w:rsidRDefault="002574FE" w:rsidP="00696B4F">
      <w:pPr>
        <w:pStyle w:val="Prrafodelista"/>
        <w:numPr>
          <w:ilvl w:val="0"/>
          <w:numId w:val="9"/>
        </w:numPr>
      </w:pPr>
      <w:r w:rsidRPr="002574FE">
        <w:t>Durante todo el proceso, es obligatorio el acompañamiento de un funcionario</w:t>
      </w:r>
      <w:r>
        <w:t xml:space="preserve"> </w:t>
      </w:r>
      <w:r w:rsidRPr="002574FE">
        <w:t>del Instituto Colombiano de Bienestar Familiar (ICBF)</w:t>
      </w:r>
      <w:r>
        <w:t>.</w:t>
      </w:r>
    </w:p>
    <w:p w14:paraId="7AB95F7A" w14:textId="13DC3407" w:rsidR="00DC5AA7" w:rsidRDefault="002574FE" w:rsidP="00696B4F">
      <w:pPr>
        <w:pStyle w:val="Prrafodelista"/>
        <w:numPr>
          <w:ilvl w:val="0"/>
          <w:numId w:val="9"/>
        </w:numPr>
      </w:pPr>
      <w:r w:rsidRPr="002574FE">
        <w:t>Corresponde al representante legal del candidato o candidata menor de edad adelantar el trámite, conforme al protocolo vigente.</w:t>
      </w:r>
    </w:p>
    <w:p w14:paraId="5FB8F2DA" w14:textId="77777777" w:rsidR="002574FE" w:rsidRDefault="002574FE" w:rsidP="00696B4F"/>
    <w:p w14:paraId="213160AF" w14:textId="39D3667F" w:rsidR="008E3E86" w:rsidRPr="0023437A" w:rsidRDefault="008E3E86" w:rsidP="008E3E86">
      <w:pPr>
        <w:rPr>
          <w:b/>
          <w:bCs/>
          <w:u w:val="single"/>
        </w:rPr>
      </w:pPr>
      <w:r w:rsidRPr="0023437A">
        <w:rPr>
          <w:b/>
          <w:bCs/>
          <w:u w:val="single"/>
        </w:rPr>
        <w:t>Candidatos y candidatas a los Consejos Municipales</w:t>
      </w:r>
      <w:r w:rsidRPr="0023437A">
        <w:rPr>
          <w:b/>
          <w:bCs/>
          <w:u w:val="single"/>
        </w:rPr>
        <w:t xml:space="preserve"> y Locales</w:t>
      </w:r>
      <w:r w:rsidRPr="0023437A">
        <w:rPr>
          <w:b/>
          <w:bCs/>
          <w:u w:val="single"/>
        </w:rPr>
        <w:t xml:space="preserve"> de Juventud 2025 – </w:t>
      </w:r>
      <w:r w:rsidRPr="0023437A">
        <w:rPr>
          <w:b/>
          <w:bCs/>
          <w:u w:val="single"/>
        </w:rPr>
        <w:t xml:space="preserve">Mayores de edad </w:t>
      </w:r>
      <w:r w:rsidRPr="0023437A">
        <w:rPr>
          <w:b/>
          <w:bCs/>
          <w:u w:val="single"/>
        </w:rPr>
        <w:t>(18 a 28 años)</w:t>
      </w:r>
    </w:p>
    <w:p w14:paraId="41821D81" w14:textId="77777777" w:rsidR="008E3E86" w:rsidRDefault="008E3E86" w:rsidP="008E3E86"/>
    <w:p w14:paraId="7E56DF54" w14:textId="7E0FDC44" w:rsidR="008E3E86" w:rsidRPr="008E3E86" w:rsidRDefault="008E3E86" w:rsidP="008E3E86">
      <w:r w:rsidRPr="008E3E86">
        <w:t>Pasos para activar ruta de protección:</w:t>
      </w:r>
    </w:p>
    <w:p w14:paraId="5FA2B606" w14:textId="77777777" w:rsidR="008E3E86" w:rsidRDefault="008E3E86" w:rsidP="008E3E86"/>
    <w:p w14:paraId="27767757" w14:textId="77777777" w:rsidR="00A536F4" w:rsidRDefault="00A536F4" w:rsidP="00760A26">
      <w:pPr>
        <w:pStyle w:val="Prrafodelista"/>
        <w:numPr>
          <w:ilvl w:val="0"/>
          <w:numId w:val="9"/>
        </w:numPr>
      </w:pPr>
      <w:r w:rsidRPr="00A536F4">
        <w:t>Marcar la línea de emergencia 103, disponible desde cualquier dispositivo móvil. El servicio permite, cuando es posible, la geolocalización y transmisión de video en tiempo real.</w:t>
      </w:r>
    </w:p>
    <w:p w14:paraId="4377F108" w14:textId="77777777" w:rsidR="00A536F4" w:rsidRPr="00A536F4" w:rsidRDefault="00A536F4" w:rsidP="00760A26">
      <w:pPr>
        <w:pStyle w:val="Prrafodelista"/>
        <w:numPr>
          <w:ilvl w:val="0"/>
          <w:numId w:val="9"/>
        </w:numPr>
        <w:rPr>
          <w:b/>
          <w:bCs/>
        </w:rPr>
      </w:pPr>
      <w:r w:rsidRPr="00A536F4">
        <w:t>Informar la situación de amenaza, riesgo o vulnerabilidad directamente a los entes territoriales correspondientes (autoridades municipales, departamentales o locales).</w:t>
      </w:r>
    </w:p>
    <w:p w14:paraId="0101FF85" w14:textId="5EF64C50" w:rsidR="00760A26" w:rsidRPr="009A13D7" w:rsidRDefault="00760A26" w:rsidP="00760A26">
      <w:pPr>
        <w:pStyle w:val="Prrafodelista"/>
        <w:numPr>
          <w:ilvl w:val="0"/>
          <w:numId w:val="9"/>
        </w:numPr>
        <w:rPr>
          <w:b/>
          <w:bCs/>
        </w:rPr>
      </w:pPr>
      <w:r>
        <w:t>Los entes territoriales,</w:t>
      </w:r>
      <w:r w:rsidRPr="000C1DE3">
        <w:t xml:space="preserve"> como primeros respondientes ante situaciones de riesgo</w:t>
      </w:r>
      <w:r>
        <w:t>,</w:t>
      </w:r>
      <w:r w:rsidRPr="000C1DE3">
        <w:t xml:space="preserve"> </w:t>
      </w:r>
      <w:r w:rsidR="00AB21E4">
        <w:t>implementarán</w:t>
      </w:r>
      <w:r w:rsidRPr="00760A26">
        <w:t xml:space="preserve"> medidas de prevención y protección conforme a sus competencias</w:t>
      </w:r>
      <w:r w:rsidRPr="000C1DE3">
        <w:t>. En zonas</w:t>
      </w:r>
      <w:r>
        <w:t xml:space="preserve"> donde no haya presencia de la </w:t>
      </w:r>
      <w:r w:rsidRPr="000C1DE3">
        <w:t>Policía Nacional, podrá</w:t>
      </w:r>
      <w:r>
        <w:t>n</w:t>
      </w:r>
      <w:r w:rsidRPr="000C1DE3">
        <w:t xml:space="preserve"> coordinar apoyo con las Fuerzas Militares</w:t>
      </w:r>
      <w:r>
        <w:t xml:space="preserve">, </w:t>
      </w:r>
      <w:r w:rsidR="00A536F4">
        <w:t>de acuerdo con</w:t>
      </w:r>
      <w:r w:rsidRPr="00DC5AA7">
        <w:t xml:space="preserve"> la normatividad vigente.</w:t>
      </w:r>
    </w:p>
    <w:p w14:paraId="3BB9A489" w14:textId="5BD64790" w:rsidR="00030585" w:rsidRPr="00030585" w:rsidRDefault="00030585" w:rsidP="00030585">
      <w:pPr>
        <w:pStyle w:val="Prrafodelista"/>
        <w:numPr>
          <w:ilvl w:val="0"/>
          <w:numId w:val="9"/>
        </w:numPr>
      </w:pPr>
      <w:r w:rsidRPr="00030585">
        <w:lastRenderedPageBreak/>
        <w:t>E</w:t>
      </w:r>
      <w:r w:rsidRPr="00030585">
        <w:t>n caso de ser necesario</w:t>
      </w:r>
      <w:r w:rsidR="00E406C5">
        <w:t>,</w:t>
      </w:r>
      <w:r w:rsidRPr="00030585">
        <w:t xml:space="preserve"> activará</w:t>
      </w:r>
      <w:r w:rsidR="00E406C5">
        <w:t>n</w:t>
      </w:r>
      <w:r w:rsidRPr="00030585">
        <w:t xml:space="preserve"> la ruta de protección</w:t>
      </w:r>
      <w:r w:rsidR="00E406C5">
        <w:t xml:space="preserve"> y </w:t>
      </w:r>
      <w:r w:rsidRPr="00030585">
        <w:t>orientará</w:t>
      </w:r>
      <w:r w:rsidR="0023437A">
        <w:t>n</w:t>
      </w:r>
      <w:r w:rsidRPr="00030585">
        <w:t xml:space="preserve"> al candidato</w:t>
      </w:r>
      <w:r>
        <w:t>/a</w:t>
      </w:r>
      <w:r w:rsidRPr="00030585">
        <w:t xml:space="preserve"> </w:t>
      </w:r>
      <w:r>
        <w:t xml:space="preserve">en </w:t>
      </w:r>
      <w:r w:rsidRPr="00030585">
        <w:t>el diligenciamiento del formulario de inscripción a los programas de prevención y/o protección que lidera la UNP.</w:t>
      </w:r>
    </w:p>
    <w:p w14:paraId="59385E98" w14:textId="1F6795A2" w:rsidR="008E3E86" w:rsidRDefault="008E3E86" w:rsidP="008E3E86">
      <w:pPr>
        <w:pStyle w:val="Prrafodelista"/>
        <w:numPr>
          <w:ilvl w:val="0"/>
          <w:numId w:val="9"/>
        </w:numPr>
      </w:pPr>
      <w:r>
        <w:t>Radicación de documentos</w:t>
      </w:r>
      <w:r w:rsidR="00E5600D">
        <w:t xml:space="preserve"> en formato PDF</w:t>
      </w:r>
      <w:r>
        <w:t>:</w:t>
      </w:r>
    </w:p>
    <w:p w14:paraId="6EDD195D" w14:textId="4C913536" w:rsidR="008E3E86" w:rsidRDefault="008E3E86" w:rsidP="008E3E86">
      <w:pPr>
        <w:pStyle w:val="Prrafodelista"/>
        <w:numPr>
          <w:ilvl w:val="0"/>
          <w:numId w:val="11"/>
        </w:numPr>
      </w:pPr>
      <w:r>
        <w:t>Formulario de solicitud diligenciado</w:t>
      </w:r>
      <w:r w:rsidR="0023437A">
        <w:t xml:space="preserve"> y firmado</w:t>
      </w:r>
    </w:p>
    <w:p w14:paraId="55D9D0D7" w14:textId="1931C9F7" w:rsidR="008E3E86" w:rsidRDefault="00A536F4" w:rsidP="008E3E86">
      <w:pPr>
        <w:pStyle w:val="Prrafodelista"/>
        <w:numPr>
          <w:ilvl w:val="0"/>
          <w:numId w:val="11"/>
        </w:numPr>
      </w:pPr>
      <w:r>
        <w:t>Copia del d</w:t>
      </w:r>
      <w:r w:rsidR="008E3E86">
        <w:t>ocumento de identidad por ambas caras.</w:t>
      </w:r>
    </w:p>
    <w:p w14:paraId="70A5AE3B" w14:textId="77777777" w:rsidR="00372E0B" w:rsidRDefault="00372E0B" w:rsidP="00372E0B">
      <w:pPr>
        <w:pStyle w:val="Prrafodelista"/>
        <w:numPr>
          <w:ilvl w:val="0"/>
          <w:numId w:val="11"/>
        </w:numPr>
      </w:pPr>
      <w:r w:rsidRPr="00AE5427">
        <w:t xml:space="preserve">Certificación de candidatura por la </w:t>
      </w:r>
      <w:r w:rsidRPr="00DC5AA7">
        <w:t>Registraduría Nacional del Estado Civil.</w:t>
      </w:r>
    </w:p>
    <w:p w14:paraId="37067F11" w14:textId="33295177" w:rsidR="008E3E86" w:rsidRDefault="00A536F4" w:rsidP="008E3E86">
      <w:pPr>
        <w:pStyle w:val="Prrafodelista"/>
        <w:numPr>
          <w:ilvl w:val="0"/>
          <w:numId w:val="11"/>
        </w:numPr>
      </w:pPr>
      <w:r>
        <w:t>D</w:t>
      </w:r>
      <w:r w:rsidR="008E3E86">
        <w:t>enuncia</w:t>
      </w:r>
      <w:r w:rsidR="00AB21E4">
        <w:t xml:space="preserve"> </w:t>
      </w:r>
      <w:r w:rsidR="00AB21E4">
        <w:t xml:space="preserve">de los </w:t>
      </w:r>
      <w:r w:rsidR="00AB21E4" w:rsidRPr="00436D6D">
        <w:t xml:space="preserve">hechos </w:t>
      </w:r>
      <w:proofErr w:type="spellStart"/>
      <w:r w:rsidR="00AB21E4" w:rsidRPr="00436D6D">
        <w:t>victimizantes</w:t>
      </w:r>
      <w:proofErr w:type="spellEnd"/>
      <w:r w:rsidR="00AB21E4">
        <w:t>,</w:t>
      </w:r>
      <w:r w:rsidR="008E3E86">
        <w:t xml:space="preserve"> si la</w:t>
      </w:r>
      <w:r w:rsidR="00372E0B">
        <w:t xml:space="preserve"> </w:t>
      </w:r>
      <w:r w:rsidR="008E3E86">
        <w:t>hay.</w:t>
      </w:r>
    </w:p>
    <w:p w14:paraId="073B639B" w14:textId="77777777" w:rsidR="008E3E86" w:rsidRDefault="008E3E86" w:rsidP="008E3E86"/>
    <w:p w14:paraId="6B305DD6" w14:textId="7839506A" w:rsidR="0023437A" w:rsidRDefault="008E3E86" w:rsidP="00BD76D8">
      <w:pPr>
        <w:pStyle w:val="Prrafodelista"/>
        <w:numPr>
          <w:ilvl w:val="0"/>
          <w:numId w:val="9"/>
        </w:numPr>
      </w:pPr>
      <w:r>
        <w:t>Envío de documentos:</w:t>
      </w:r>
      <w:r>
        <w:t xml:space="preserve"> </w:t>
      </w:r>
      <w:hyperlink r:id="rId7" w:history="1">
        <w:r w:rsidRPr="003D4F91">
          <w:rPr>
            <w:rStyle w:val="Hipervnculo"/>
          </w:rPr>
          <w:t>correspondencia@unp.gov.co</w:t>
        </w:r>
      </w:hyperlink>
      <w:r w:rsidR="00E5600D">
        <w:t xml:space="preserve">. </w:t>
      </w:r>
    </w:p>
    <w:p w14:paraId="20484436" w14:textId="77777777" w:rsidR="00961439" w:rsidRDefault="00961439" w:rsidP="00961439"/>
    <w:p w14:paraId="4EC375BC" w14:textId="77777777" w:rsidR="0023437A" w:rsidRDefault="0023437A" w:rsidP="0023437A">
      <w:pPr>
        <w:rPr>
          <w:b/>
          <w:bCs/>
        </w:rPr>
      </w:pPr>
      <w:r w:rsidRPr="0023437A">
        <w:rPr>
          <w:b/>
          <w:bCs/>
        </w:rPr>
        <w:t>Nota importante:</w:t>
      </w:r>
    </w:p>
    <w:p w14:paraId="7B03E65E" w14:textId="0320B038" w:rsidR="009E1B13" w:rsidRDefault="009E1B13" w:rsidP="009E1B13">
      <w:r>
        <w:t xml:space="preserve">Cambio Radical no tiene injerencia alguna en la Unidad Nacional de Protección (UNP) ni en las decisiones que esta toma frente a las solicitudes de medidas de protección. La función del partido se limita a certificar la militancia o el cargo que ejerce una persona en representación de la colectividad y, en casos </w:t>
      </w:r>
      <w:r w:rsidR="00961439">
        <w:t>especiales, coadyuva</w:t>
      </w:r>
      <w:r>
        <w:t xml:space="preserve"> en la orientación del proceso.</w:t>
      </w:r>
    </w:p>
    <w:p w14:paraId="5FA99823" w14:textId="77777777" w:rsidR="009E1B13" w:rsidRDefault="009E1B13" w:rsidP="009E1B13"/>
    <w:p w14:paraId="083E5773" w14:textId="77777777" w:rsidR="009E1B13" w:rsidRDefault="009E1B13" w:rsidP="009E1B13">
      <w:r>
        <w:t>Cambio Radical no cuenta con canales especiales ni preferencias ante la UNP. Todo trámite debe seguir los pasos y requisitos establecidos oficialmente.</w:t>
      </w:r>
    </w:p>
    <w:p w14:paraId="64088DEC" w14:textId="77777777" w:rsidR="009E1B13" w:rsidRDefault="009E1B13" w:rsidP="009E1B13">
      <w:pPr>
        <w:rPr>
          <w:b/>
          <w:bCs/>
        </w:rPr>
      </w:pPr>
    </w:p>
    <w:p w14:paraId="7CD117D9" w14:textId="77777777" w:rsidR="00C15E78" w:rsidRDefault="00C15E78" w:rsidP="00696B4F">
      <w:pPr>
        <w:rPr>
          <w:b/>
          <w:bCs/>
        </w:rPr>
      </w:pPr>
    </w:p>
    <w:sectPr w:rsidR="00C15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61A3"/>
    <w:multiLevelType w:val="multilevel"/>
    <w:tmpl w:val="0B6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94CC6"/>
    <w:multiLevelType w:val="hybridMultilevel"/>
    <w:tmpl w:val="3EF0CF9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397AAD"/>
    <w:multiLevelType w:val="multilevel"/>
    <w:tmpl w:val="0BF2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0570D"/>
    <w:multiLevelType w:val="hybridMultilevel"/>
    <w:tmpl w:val="C94889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7701"/>
    <w:multiLevelType w:val="hybridMultilevel"/>
    <w:tmpl w:val="3ED02C78"/>
    <w:lvl w:ilvl="0" w:tplc="30D4BE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5614F"/>
    <w:multiLevelType w:val="hybridMultilevel"/>
    <w:tmpl w:val="338C0A12"/>
    <w:lvl w:ilvl="0" w:tplc="B31488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05C3C"/>
    <w:multiLevelType w:val="multilevel"/>
    <w:tmpl w:val="46AC8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636C5"/>
    <w:multiLevelType w:val="multilevel"/>
    <w:tmpl w:val="BF768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D3388"/>
    <w:multiLevelType w:val="hybridMultilevel"/>
    <w:tmpl w:val="642A35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D11A7"/>
    <w:multiLevelType w:val="hybridMultilevel"/>
    <w:tmpl w:val="330E2E84"/>
    <w:lvl w:ilvl="0" w:tplc="51D83E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619C4"/>
    <w:multiLevelType w:val="hybridMultilevel"/>
    <w:tmpl w:val="893405BE"/>
    <w:lvl w:ilvl="0" w:tplc="558A13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351102">
    <w:abstractNumId w:val="2"/>
  </w:num>
  <w:num w:numId="2" w16cid:durableId="1947421159">
    <w:abstractNumId w:val="0"/>
  </w:num>
  <w:num w:numId="3" w16cid:durableId="629408803">
    <w:abstractNumId w:val="7"/>
  </w:num>
  <w:num w:numId="4" w16cid:durableId="1562593905">
    <w:abstractNumId w:val="6"/>
  </w:num>
  <w:num w:numId="5" w16cid:durableId="1040976792">
    <w:abstractNumId w:val="5"/>
  </w:num>
  <w:num w:numId="6" w16cid:durableId="1320187208">
    <w:abstractNumId w:val="3"/>
  </w:num>
  <w:num w:numId="7" w16cid:durableId="1914309833">
    <w:abstractNumId w:val="10"/>
  </w:num>
  <w:num w:numId="8" w16cid:durableId="625310158">
    <w:abstractNumId w:val="9"/>
  </w:num>
  <w:num w:numId="9" w16cid:durableId="1428231065">
    <w:abstractNumId w:val="4"/>
  </w:num>
  <w:num w:numId="10" w16cid:durableId="768741273">
    <w:abstractNumId w:val="1"/>
  </w:num>
  <w:num w:numId="11" w16cid:durableId="920062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78"/>
    <w:rsid w:val="00030585"/>
    <w:rsid w:val="000C1DE3"/>
    <w:rsid w:val="001E673C"/>
    <w:rsid w:val="0023437A"/>
    <w:rsid w:val="002574FE"/>
    <w:rsid w:val="00372E0B"/>
    <w:rsid w:val="003A7032"/>
    <w:rsid w:val="003E3731"/>
    <w:rsid w:val="00436D6D"/>
    <w:rsid w:val="00607A5F"/>
    <w:rsid w:val="00622D89"/>
    <w:rsid w:val="00696B4F"/>
    <w:rsid w:val="00760A26"/>
    <w:rsid w:val="00866119"/>
    <w:rsid w:val="008E3E86"/>
    <w:rsid w:val="00900CCC"/>
    <w:rsid w:val="00961439"/>
    <w:rsid w:val="00984DA2"/>
    <w:rsid w:val="009A13D7"/>
    <w:rsid w:val="009D78CB"/>
    <w:rsid w:val="009E1B13"/>
    <w:rsid w:val="00A43478"/>
    <w:rsid w:val="00A536F4"/>
    <w:rsid w:val="00AB21E4"/>
    <w:rsid w:val="00AE5427"/>
    <w:rsid w:val="00C15E78"/>
    <w:rsid w:val="00C31EA5"/>
    <w:rsid w:val="00DC5AA7"/>
    <w:rsid w:val="00E406C5"/>
    <w:rsid w:val="00E5600D"/>
    <w:rsid w:val="00EB28B3"/>
    <w:rsid w:val="00F10E88"/>
    <w:rsid w:val="00F6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C9B3"/>
  <w15:chartTrackingRefBased/>
  <w15:docId w15:val="{921742BE-B698-4A4A-BBED-7459221D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27"/>
  </w:style>
  <w:style w:type="paragraph" w:styleId="Ttulo1">
    <w:name w:val="heading 1"/>
    <w:basedOn w:val="Normal"/>
    <w:next w:val="Normal"/>
    <w:link w:val="Ttulo1Car"/>
    <w:uiPriority w:val="9"/>
    <w:qFormat/>
    <w:rsid w:val="00A4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34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34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34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34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34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34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34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34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34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34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34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34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34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34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34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34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34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4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3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9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6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spondencia@unp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respondencia@unp.gov.co" TargetMode="External"/><Relationship Id="rId5" Type="http://schemas.openxmlformats.org/officeDocument/2006/relationships/hyperlink" Target="https://ecosistema.unp.gov.co/oapi/gsc/formulario-individu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Benavides</dc:creator>
  <cp:keywords/>
  <dc:description/>
  <cp:lastModifiedBy>Eliana Benavides</cp:lastModifiedBy>
  <cp:revision>5</cp:revision>
  <dcterms:created xsi:type="dcterms:W3CDTF">2025-06-26T23:51:00Z</dcterms:created>
  <dcterms:modified xsi:type="dcterms:W3CDTF">2025-06-27T17:09:00Z</dcterms:modified>
</cp:coreProperties>
</file>